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D3" w:rsidRDefault="00675BD3" w:rsidP="00675BD3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675BD3" w:rsidRDefault="00675BD3" w:rsidP="00675BD3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675BD3" w:rsidRDefault="00675BD3" w:rsidP="00675BD3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675BD3" w:rsidRDefault="00675BD3" w:rsidP="00675BD3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75BD3" w:rsidRPr="00BF1B3C" w:rsidRDefault="00675BD3" w:rsidP="00675BD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Акционерное общество «Саратовский институт стекла»</w:t>
      </w:r>
    </w:p>
    <w:p w:rsidR="00675BD3" w:rsidRDefault="00675BD3" w:rsidP="00675BD3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5BD3" w:rsidTr="00C1410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675BD3" w:rsidRDefault="00675BD3" w:rsidP="00675BD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5BD3" w:rsidTr="00C1410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Pr="00093D50" w:rsidRDefault="00675BD3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Pr="00093D50" w:rsidRDefault="00B77B17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Pr="00B77B17" w:rsidRDefault="00B77B17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Pr="00B77B17" w:rsidRDefault="00B77B17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Pr="00B63183" w:rsidRDefault="00675BD3" w:rsidP="00C1410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675BD3" w:rsidRDefault="00675BD3" w:rsidP="00675BD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5BD3" w:rsidRDefault="00675BD3" w:rsidP="00675BD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эмитента:  РФ, г. Саратов, Московское шоссе, д. 2</w:t>
      </w:r>
    </w:p>
    <w:p w:rsidR="00675BD3" w:rsidRDefault="00675BD3" w:rsidP="00675BD3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675BD3" w:rsidRDefault="00675BD3" w:rsidP="00675BD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75BD3" w:rsidRPr="003A055C" w:rsidRDefault="00675BD3" w:rsidP="00675BD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97734F">
          <w:rPr>
            <w:rStyle w:val="a5"/>
            <w:bCs/>
            <w:sz w:val="24"/>
            <w:szCs w:val="24"/>
          </w:rPr>
          <w:t>http://disclosure.skrin.ru/disclosure/6453010174</w:t>
        </w:r>
      </w:hyperlink>
    </w:p>
    <w:p w:rsidR="00675BD3" w:rsidRDefault="00675BD3" w:rsidP="00675BD3">
      <w:pPr>
        <w:pBdr>
          <w:top w:val="single" w:sz="4" w:space="1" w:color="auto"/>
        </w:pBdr>
        <w:spacing w:after="240"/>
        <w:ind w:left="3544" w:right="2098"/>
        <w:jc w:val="center"/>
      </w:pPr>
      <w: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675BD3" w:rsidTr="00C14108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А.Б. </w:t>
            </w:r>
            <w:proofErr w:type="spellStart"/>
            <w:r>
              <w:rPr>
                <w:sz w:val="24"/>
                <w:szCs w:val="24"/>
              </w:rPr>
              <w:t>Жималов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</w:p>
        </w:tc>
      </w:tr>
      <w:tr w:rsidR="00675BD3" w:rsidTr="00C14108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BD3" w:rsidRDefault="00675BD3" w:rsidP="00C14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5BD3" w:rsidRDefault="00675BD3" w:rsidP="00C141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5BD3" w:rsidRDefault="00675BD3" w:rsidP="00C14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5BD3" w:rsidRDefault="00675BD3" w:rsidP="00C1410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5BD3" w:rsidRDefault="00675BD3" w:rsidP="00C14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75BD3" w:rsidRDefault="00675BD3" w:rsidP="00C14108">
            <w:pPr>
              <w:rPr>
                <w:sz w:val="18"/>
                <w:szCs w:val="18"/>
              </w:rPr>
            </w:pPr>
          </w:p>
        </w:tc>
      </w:tr>
      <w:tr w:rsidR="00675BD3" w:rsidTr="00C14108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675BD3" w:rsidRPr="00093D50" w:rsidRDefault="00675BD3" w:rsidP="00B77B17">
            <w:pPr>
              <w:jc w:val="center"/>
            </w:pPr>
            <w:r>
              <w:t>3</w:t>
            </w:r>
            <w:r w:rsidR="00B77B17"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675BD3" w:rsidRPr="00675BD3" w:rsidRDefault="00B77B17" w:rsidP="00C14108">
            <w:pPr>
              <w:jc w:val="center"/>
            </w:pPr>
            <w: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75BD3" w:rsidRDefault="00675BD3" w:rsidP="00C14108">
            <w:r>
              <w:t>21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675BD3" w:rsidRDefault="00675BD3" w:rsidP="00C14108">
            <w:pPr>
              <w:tabs>
                <w:tab w:val="left" w:pos="3516"/>
              </w:tabs>
              <w:ind w:left="57"/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675BD3" w:rsidTr="00C1410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675BD3" w:rsidRDefault="00675BD3" w:rsidP="00C14108"/>
        </w:tc>
      </w:tr>
    </w:tbl>
    <w:p w:rsidR="00675BD3" w:rsidRDefault="00675BD3" w:rsidP="00675BD3">
      <w:pPr>
        <w:rPr>
          <w:sz w:val="24"/>
          <w:szCs w:val="24"/>
        </w:rPr>
      </w:pPr>
    </w:p>
    <w:p w:rsidR="00675BD3" w:rsidRDefault="00675BD3" w:rsidP="00675BD3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675BD3" w:rsidTr="00C14108">
        <w:trPr>
          <w:cantSplit/>
        </w:trPr>
        <w:tc>
          <w:tcPr>
            <w:tcW w:w="3544" w:type="dxa"/>
            <w:gridSpan w:val="2"/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75BD3" w:rsidTr="00C14108">
        <w:tc>
          <w:tcPr>
            <w:tcW w:w="1417" w:type="dxa"/>
            <w:vAlign w:val="bottom"/>
          </w:tcPr>
          <w:p w:rsidR="00675BD3" w:rsidRDefault="00675BD3" w:rsidP="00C141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6453010174</w:t>
            </w:r>
          </w:p>
        </w:tc>
      </w:tr>
      <w:tr w:rsidR="00675BD3" w:rsidTr="00C14108">
        <w:tc>
          <w:tcPr>
            <w:tcW w:w="1417" w:type="dxa"/>
            <w:vAlign w:val="bottom"/>
          </w:tcPr>
          <w:p w:rsidR="00675BD3" w:rsidRDefault="00675BD3" w:rsidP="00C141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1026403039035</w:t>
            </w:r>
          </w:p>
        </w:tc>
      </w:tr>
    </w:tbl>
    <w:p w:rsidR="00675BD3" w:rsidRDefault="00675BD3" w:rsidP="00675BD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5BD3" w:rsidTr="00C1410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Pr="00457195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Pr="00457195" w:rsidRDefault="00B77B17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B77B17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Pr="008B32D4" w:rsidRDefault="00B77B17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75BD3" w:rsidRDefault="00675BD3" w:rsidP="00675BD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675BD3" w:rsidTr="00C14108">
        <w:tc>
          <w:tcPr>
            <w:tcW w:w="737" w:type="dxa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75BD3" w:rsidTr="00C14108">
        <w:tc>
          <w:tcPr>
            <w:tcW w:w="737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Жималов</w:t>
            </w:r>
            <w:proofErr w:type="spellEnd"/>
            <w:r>
              <w:rPr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977" w:type="dxa"/>
          </w:tcPr>
          <w:p w:rsidR="00675BD3" w:rsidRDefault="00675BD3" w:rsidP="00C14108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</w:t>
            </w:r>
          </w:p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осуществляет полномочия единоличного исполнительного органа</w:t>
            </w:r>
          </w:p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является членом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675BD3" w:rsidRDefault="002845D9" w:rsidP="00C141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Default="00675BD3" w:rsidP="00C141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Default="00675BD3" w:rsidP="00C141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5BD3" w:rsidRDefault="00675BD3" w:rsidP="00C141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5BD3" w:rsidRDefault="00675BD3" w:rsidP="00C141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Default="00675BD3" w:rsidP="00C141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5BD3" w:rsidRDefault="00675BD3" w:rsidP="00C141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Алексей Петрович</w:t>
            </w:r>
          </w:p>
        </w:tc>
        <w:tc>
          <w:tcPr>
            <w:tcW w:w="2977" w:type="dxa"/>
          </w:tcPr>
          <w:p w:rsidR="00675BD3" w:rsidRDefault="00675BD3" w:rsidP="00C14108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Default="00675BD3" w:rsidP="00C14108">
            <w:pPr>
              <w:jc w:val="center"/>
            </w:pP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Менишов Руслан </w:t>
            </w:r>
            <w:proofErr w:type="spellStart"/>
            <w:r>
              <w:rPr>
                <w:sz w:val="24"/>
                <w:szCs w:val="24"/>
              </w:rPr>
              <w:t>Анвярович</w:t>
            </w:r>
            <w:proofErr w:type="spellEnd"/>
          </w:p>
        </w:tc>
        <w:tc>
          <w:tcPr>
            <w:tcW w:w="2977" w:type="dxa"/>
          </w:tcPr>
          <w:p w:rsidR="00675BD3" w:rsidRDefault="00675BD3" w:rsidP="00C14108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Default="00675BD3" w:rsidP="00C14108">
            <w:pPr>
              <w:jc w:val="center"/>
            </w:pP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Миняшев </w:t>
            </w:r>
            <w:proofErr w:type="spellStart"/>
            <w:r>
              <w:rPr>
                <w:sz w:val="24"/>
                <w:szCs w:val="24"/>
              </w:rPr>
              <w:t>Расим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2977" w:type="dxa"/>
          </w:tcPr>
          <w:p w:rsidR="00675BD3" w:rsidRDefault="00675BD3" w:rsidP="00C14108">
            <w:r w:rsidRPr="009515B0">
              <w:rPr>
                <w:sz w:val="24"/>
                <w:szCs w:val="24"/>
              </w:rPr>
              <w:t xml:space="preserve">Согласие на предоставление </w:t>
            </w:r>
            <w:r w:rsidRPr="009515B0">
              <w:rPr>
                <w:sz w:val="24"/>
                <w:szCs w:val="24"/>
              </w:rPr>
              <w:lastRenderedPageBreak/>
              <w:t>данных не получено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Лицо является </w:t>
            </w:r>
            <w:r>
              <w:rPr>
                <w:sz w:val="24"/>
                <w:szCs w:val="24"/>
              </w:rPr>
              <w:lastRenderedPageBreak/>
              <w:t>членом Совета Директоров</w:t>
            </w:r>
          </w:p>
        </w:tc>
        <w:tc>
          <w:tcPr>
            <w:tcW w:w="1501" w:type="dxa"/>
          </w:tcPr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04.08.2021</w:t>
            </w:r>
          </w:p>
          <w:p w:rsidR="00675BD3" w:rsidRDefault="00675BD3" w:rsidP="00C14108">
            <w:pPr>
              <w:jc w:val="center"/>
            </w:pP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Татьяна Альбертовна</w:t>
            </w:r>
          </w:p>
        </w:tc>
        <w:tc>
          <w:tcPr>
            <w:tcW w:w="2977" w:type="dxa"/>
          </w:tcPr>
          <w:p w:rsidR="00675BD3" w:rsidRDefault="00675BD3" w:rsidP="00C14108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Default="00675BD3" w:rsidP="00C14108">
            <w:pPr>
              <w:jc w:val="center"/>
            </w:pP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Лихоненко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977" w:type="dxa"/>
          </w:tcPr>
          <w:p w:rsidR="00675BD3" w:rsidRDefault="00675BD3" w:rsidP="00C14108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Default="00675BD3" w:rsidP="00C14108">
            <w:pPr>
              <w:jc w:val="center"/>
            </w:pP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Понышев</w:t>
            </w:r>
            <w:proofErr w:type="spellEnd"/>
            <w:r>
              <w:rPr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2977" w:type="dxa"/>
          </w:tcPr>
          <w:p w:rsidR="00675BD3" w:rsidRDefault="00675BD3" w:rsidP="00C14108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Default="00675BD3" w:rsidP="00C14108">
            <w:pPr>
              <w:jc w:val="center"/>
            </w:pP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Аблязов</w:t>
            </w:r>
            <w:proofErr w:type="spellEnd"/>
            <w:r>
              <w:rPr>
                <w:sz w:val="24"/>
                <w:szCs w:val="24"/>
              </w:rPr>
              <w:t xml:space="preserve"> Рашид </w:t>
            </w:r>
            <w:proofErr w:type="spellStart"/>
            <w:r>
              <w:rPr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2977" w:type="dxa"/>
          </w:tcPr>
          <w:p w:rsidR="00675BD3" w:rsidRDefault="00675BD3" w:rsidP="00C14108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Default="00675BD3" w:rsidP="00C14108">
            <w:pPr>
              <w:jc w:val="center"/>
            </w:pP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Заварина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977" w:type="dxa"/>
          </w:tcPr>
          <w:p w:rsidR="00675BD3" w:rsidRPr="009515B0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Default="00675BD3" w:rsidP="00C14108">
            <w:pPr>
              <w:jc w:val="center"/>
            </w:pP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Алексей Анатольевич</w:t>
            </w:r>
          </w:p>
        </w:tc>
        <w:tc>
          <w:tcPr>
            <w:tcW w:w="2977" w:type="dxa"/>
          </w:tcPr>
          <w:p w:rsidR="00675BD3" w:rsidRPr="009515B0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Default="00675BD3" w:rsidP="00C14108">
            <w:pPr>
              <w:jc w:val="center"/>
            </w:pP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0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Ганага</w:t>
            </w:r>
            <w:proofErr w:type="spellEnd"/>
            <w:r>
              <w:rPr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2977" w:type="dxa"/>
          </w:tcPr>
          <w:p w:rsidR="00675BD3" w:rsidRPr="009515B0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2845D9" w:rsidRDefault="002845D9" w:rsidP="002845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  <w:p w:rsidR="00675BD3" w:rsidRPr="0040183C" w:rsidRDefault="00675BD3" w:rsidP="00C14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BD3" w:rsidTr="00C14108">
        <w:tc>
          <w:tcPr>
            <w:tcW w:w="737" w:type="dxa"/>
          </w:tcPr>
          <w:p w:rsidR="00675BD3" w:rsidRDefault="00675BD3" w:rsidP="00C1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0" w:type="dxa"/>
          </w:tcPr>
          <w:p w:rsidR="00675BD3" w:rsidRPr="00885E92" w:rsidRDefault="00675BD3" w:rsidP="00C14108">
            <w:pPr>
              <w:rPr>
                <w:sz w:val="24"/>
                <w:szCs w:val="24"/>
              </w:rPr>
            </w:pPr>
            <w:r w:rsidRPr="00885E92">
              <w:rPr>
                <w:sz w:val="24"/>
                <w:szCs w:val="24"/>
              </w:rPr>
              <w:t>ООО «</w:t>
            </w:r>
            <w:proofErr w:type="spellStart"/>
            <w:r w:rsidRPr="00885E92">
              <w:rPr>
                <w:sz w:val="24"/>
                <w:szCs w:val="24"/>
              </w:rPr>
              <w:t>Нарат</w:t>
            </w:r>
            <w:proofErr w:type="spellEnd"/>
            <w:r w:rsidRPr="00885E92">
              <w:rPr>
                <w:sz w:val="24"/>
                <w:szCs w:val="24"/>
              </w:rPr>
              <w:t>-К»</w:t>
            </w:r>
          </w:p>
        </w:tc>
        <w:tc>
          <w:tcPr>
            <w:tcW w:w="2977" w:type="dxa"/>
          </w:tcPr>
          <w:p w:rsidR="00675BD3" w:rsidRPr="00885E92" w:rsidRDefault="00675BD3" w:rsidP="00C14108">
            <w:pPr>
              <w:rPr>
                <w:sz w:val="24"/>
                <w:szCs w:val="24"/>
              </w:rPr>
            </w:pPr>
            <w:r w:rsidRPr="00885E92">
              <w:rPr>
                <w:sz w:val="24"/>
                <w:szCs w:val="24"/>
              </w:rPr>
              <w:t>РФ, г. Саратов, Московское шоссе, д. 2</w:t>
            </w:r>
          </w:p>
        </w:tc>
        <w:tc>
          <w:tcPr>
            <w:tcW w:w="2193" w:type="dxa"/>
          </w:tcPr>
          <w:p w:rsidR="00675BD3" w:rsidRPr="00885E92" w:rsidRDefault="00675BD3" w:rsidP="00C14108">
            <w:pPr>
              <w:rPr>
                <w:sz w:val="24"/>
                <w:szCs w:val="24"/>
              </w:rPr>
            </w:pPr>
            <w:r w:rsidRPr="00885E92">
              <w:rPr>
                <w:sz w:val="24"/>
                <w:szCs w:val="24"/>
              </w:rPr>
              <w:t xml:space="preserve">Лицо распоряжается более 20 % акций в </w:t>
            </w:r>
            <w:r w:rsidRPr="00885E92">
              <w:rPr>
                <w:sz w:val="24"/>
                <w:szCs w:val="24"/>
              </w:rPr>
              <w:lastRenderedPageBreak/>
              <w:t>уставном капитале АО «СИС»</w:t>
            </w:r>
          </w:p>
        </w:tc>
        <w:tc>
          <w:tcPr>
            <w:tcW w:w="1501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15.05.2018</w:t>
            </w:r>
          </w:p>
        </w:tc>
        <w:tc>
          <w:tcPr>
            <w:tcW w:w="1976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79,80632</w:t>
            </w:r>
          </w:p>
        </w:tc>
        <w:tc>
          <w:tcPr>
            <w:tcW w:w="2193" w:type="dxa"/>
            <w:vAlign w:val="bottom"/>
          </w:tcPr>
          <w:p w:rsidR="00675BD3" w:rsidRDefault="00675BD3" w:rsidP="00C1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79,80632</w:t>
            </w:r>
          </w:p>
        </w:tc>
      </w:tr>
    </w:tbl>
    <w:p w:rsidR="00675BD3" w:rsidRDefault="00675BD3" w:rsidP="00675BD3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5BD3" w:rsidTr="00C1410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2845D9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B77B17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Pr="00EC1360" w:rsidRDefault="00B77B17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B77B17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B77B17" w:rsidP="00284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D3" w:rsidRDefault="00675BD3" w:rsidP="00C141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D3" w:rsidRDefault="00675BD3" w:rsidP="00C14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675BD3" w:rsidRDefault="00675BD3" w:rsidP="00675BD3">
      <w:r>
        <w:t>нет</w:t>
      </w:r>
    </w:p>
    <w:p w:rsidR="00675BD3" w:rsidRDefault="00675BD3" w:rsidP="00675BD3"/>
    <w:p w:rsidR="00675BD3" w:rsidRDefault="00675BD3" w:rsidP="00675BD3"/>
    <w:p w:rsidR="00675BD3" w:rsidRDefault="00675BD3" w:rsidP="00675BD3"/>
    <w:p w:rsidR="008D2C49" w:rsidRDefault="008D2C49"/>
    <w:sectPr w:rsidR="008D2C49" w:rsidSect="002A338A">
      <w:headerReference w:type="default" r:id="rId8"/>
      <w:pgSz w:w="16840" w:h="11907" w:orient="landscape" w:code="9"/>
      <w:pgMar w:top="709" w:right="851" w:bottom="709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DF" w:rsidRDefault="00F828DF">
      <w:r>
        <w:separator/>
      </w:r>
    </w:p>
  </w:endnote>
  <w:endnote w:type="continuationSeparator" w:id="0">
    <w:p w:rsidR="00F828DF" w:rsidRDefault="00F8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DF" w:rsidRDefault="00F828DF">
      <w:r>
        <w:separator/>
      </w:r>
    </w:p>
  </w:footnote>
  <w:footnote w:type="continuationSeparator" w:id="0">
    <w:p w:rsidR="00F828DF" w:rsidRDefault="00F8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72" w:rsidRDefault="002845D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D3"/>
    <w:rsid w:val="002845D9"/>
    <w:rsid w:val="00675BD3"/>
    <w:rsid w:val="008D2C49"/>
    <w:rsid w:val="00B77B17"/>
    <w:rsid w:val="00F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B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75BD3"/>
    <w:rPr>
      <w:rFonts w:cs="Times New Roman"/>
      <w:color w:val="88243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B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75BD3"/>
    <w:rPr>
      <w:rFonts w:cs="Times New Roman"/>
      <w:color w:val="88243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64530101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Мухамеджанов И. Н.</dc:creator>
  <cp:lastModifiedBy>Мухамеджанов И. Н.</cp:lastModifiedBy>
  <cp:revision>2</cp:revision>
  <dcterms:created xsi:type="dcterms:W3CDTF">2022-04-29T10:05:00Z</dcterms:created>
  <dcterms:modified xsi:type="dcterms:W3CDTF">2022-04-29T10:05:00Z</dcterms:modified>
</cp:coreProperties>
</file>